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915C2" w14:textId="2E6F4158" w:rsidR="00E4696D" w:rsidRPr="00C4610D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4610D">
        <w:rPr>
          <w:rFonts w:ascii="Times New Roman" w:hAnsi="Times New Roman" w:cs="Times New Roman"/>
          <w:sz w:val="22"/>
          <w:szCs w:val="22"/>
        </w:rPr>
        <w:t>Załącznik nr</w:t>
      </w:r>
      <w:r w:rsidR="00B53DD7" w:rsidRPr="00C4610D">
        <w:rPr>
          <w:rFonts w:ascii="Times New Roman" w:hAnsi="Times New Roman" w:cs="Times New Roman"/>
          <w:sz w:val="22"/>
          <w:szCs w:val="22"/>
        </w:rPr>
        <w:t xml:space="preserve"> </w:t>
      </w:r>
      <w:r w:rsidR="00C4610D" w:rsidRPr="00C4610D">
        <w:rPr>
          <w:rFonts w:ascii="Times New Roman" w:hAnsi="Times New Roman" w:cs="Times New Roman"/>
          <w:sz w:val="22"/>
          <w:szCs w:val="22"/>
        </w:rPr>
        <w:t>1.</w:t>
      </w:r>
      <w:r w:rsidR="00E76090">
        <w:rPr>
          <w:rFonts w:ascii="Times New Roman" w:hAnsi="Times New Roman" w:cs="Times New Roman"/>
          <w:sz w:val="22"/>
          <w:szCs w:val="22"/>
        </w:rPr>
        <w:t>5</w:t>
      </w:r>
      <w:r w:rsidR="00C4610D" w:rsidRPr="00C4610D">
        <w:rPr>
          <w:rFonts w:ascii="Times New Roman" w:hAnsi="Times New Roman" w:cs="Times New Roman"/>
          <w:sz w:val="22"/>
          <w:szCs w:val="22"/>
        </w:rPr>
        <w:t>.</w:t>
      </w:r>
      <w:r w:rsidRPr="00C4610D">
        <w:rPr>
          <w:rFonts w:ascii="Times New Roman" w:hAnsi="Times New Roman" w:cs="Times New Roman"/>
          <w:sz w:val="22"/>
          <w:szCs w:val="22"/>
          <w:shd w:val="clear" w:color="auto" w:fill="FFFF00"/>
        </w:rPr>
        <w:t xml:space="preserve"> </w:t>
      </w:r>
      <w:r w:rsidRPr="00C4610D">
        <w:rPr>
          <w:rFonts w:ascii="Times New Roman" w:hAnsi="Times New Roman" w:cs="Times New Roman"/>
          <w:sz w:val="22"/>
          <w:szCs w:val="22"/>
        </w:rPr>
        <w:t>do SWZ</w:t>
      </w:r>
    </w:p>
    <w:p w14:paraId="54D2932B" w14:textId="53F9FEA5" w:rsidR="00E4696D" w:rsidRPr="00BD5CC6" w:rsidRDefault="00000000" w:rsidP="00B53DD7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4610D">
        <w:rPr>
          <w:rFonts w:ascii="Times New Roman" w:hAnsi="Times New Roman" w:cs="Times New Roman"/>
          <w:sz w:val="22"/>
          <w:szCs w:val="22"/>
        </w:rPr>
        <w:t>Opis przedmiotu zamówienia dla części</w:t>
      </w:r>
      <w:r w:rsidRPr="00BD5CC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D64B383" w14:textId="77777777" w:rsidR="00E4696D" w:rsidRPr="00BD5CC6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tbl>
      <w:tblPr>
        <w:tblW w:w="9351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7"/>
        <w:gridCol w:w="2409"/>
        <w:gridCol w:w="1132"/>
        <w:gridCol w:w="4823"/>
      </w:tblGrid>
      <w:tr w:rsidR="00E4696D" w:rsidRPr="00BD5CC6" w14:paraId="0E6F7CF1" w14:textId="77777777" w:rsidTr="00BB0AE9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768BB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240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993FE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Nazwa przedmiotu</w:t>
            </w:r>
          </w:p>
        </w:tc>
        <w:tc>
          <w:tcPr>
            <w:tcW w:w="1132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F4ABF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482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34234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Opis produktu, w tym opis równoważności w przypadku użycia odniesienia do znaku towarowego</w:t>
            </w:r>
          </w:p>
        </w:tc>
      </w:tr>
      <w:tr w:rsidR="00E76090" w:rsidRPr="00BD5CC6" w14:paraId="2D74437F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8D7EE" w14:textId="77777777" w:rsidR="00E76090" w:rsidRPr="00BD5CC6" w:rsidRDefault="00E76090" w:rsidP="00E7609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0B002" w14:textId="78487199" w:rsidR="00E76090" w:rsidRPr="001733B7" w:rsidRDefault="00CD1FBD" w:rsidP="00E7609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t>Z</w:t>
            </w:r>
            <w:r>
              <w:t>estaw konstrukcyjny</w:t>
            </w:r>
            <w:r>
              <w:t xml:space="preserve"> klocków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08372" w14:textId="72FD19B5" w:rsidR="00E76090" w:rsidRPr="001733B7" w:rsidRDefault="00E76090" w:rsidP="00E7609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F82A9" w14:textId="7FF4E3E1" w:rsidR="00E76090" w:rsidRPr="00010850" w:rsidRDefault="00E76090" w:rsidP="00E76090">
            <w:pPr>
              <w:pStyle w:val="TableContents"/>
              <w:autoSpaceDE w:val="0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>Zestaw klocków powinien zawierać</w:t>
            </w:r>
            <w:r w:rsidR="00CD1FBD">
              <w:rPr>
                <w:rFonts w:ascii="Arial" w:hAnsi="Arial" w:cs="Arial"/>
                <w:sz w:val="22"/>
                <w:szCs w:val="22"/>
              </w:rPr>
              <w:t xml:space="preserve"> co najmniej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 skrzynka z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organizerem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na części</w:t>
            </w:r>
            <w:r>
              <w:rPr>
                <w:rFonts w:ascii="Arial" w:hAnsi="Arial" w:cs="Arial"/>
                <w:sz w:val="22"/>
                <w:szCs w:val="22"/>
              </w:rPr>
              <w:br/>
              <w:t>- Smart Hub z akumulatorem</w:t>
            </w:r>
            <w:r>
              <w:rPr>
                <w:rFonts w:ascii="Arial" w:hAnsi="Arial" w:cs="Arial"/>
                <w:sz w:val="22"/>
                <w:szCs w:val="22"/>
              </w:rPr>
              <w:br/>
              <w:t>- 1 x duży silnik</w:t>
            </w:r>
            <w:r>
              <w:rPr>
                <w:rFonts w:ascii="Arial" w:hAnsi="Arial" w:cs="Arial"/>
                <w:sz w:val="22"/>
                <w:szCs w:val="22"/>
              </w:rPr>
              <w:br/>
              <w:t>- 2 x średni silnik</w:t>
            </w:r>
            <w:r>
              <w:rPr>
                <w:rFonts w:ascii="Arial" w:hAnsi="Arial" w:cs="Arial"/>
                <w:sz w:val="22"/>
                <w:szCs w:val="22"/>
              </w:rPr>
              <w:br/>
              <w:t>- czujnik odległości, koloru, siły</w:t>
            </w:r>
            <w:r>
              <w:rPr>
                <w:rFonts w:ascii="Arial" w:hAnsi="Arial" w:cs="Arial"/>
                <w:sz w:val="22"/>
                <w:szCs w:val="22"/>
              </w:rPr>
              <w:br/>
              <w:t>- min. 500 elementów</w:t>
            </w:r>
          </w:p>
        </w:tc>
      </w:tr>
      <w:tr w:rsidR="00E76090" w:rsidRPr="00BD5CC6" w14:paraId="1A77C66A" w14:textId="77777777" w:rsidTr="00FF293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E1828" w14:textId="77777777" w:rsidR="00E76090" w:rsidRPr="00BD5CC6" w:rsidRDefault="00E76090" w:rsidP="00E7609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19923" w14:textId="14C6A5B7" w:rsidR="00E76090" w:rsidRPr="001733B7" w:rsidRDefault="00CD1FBD" w:rsidP="00E7609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t>Zestaw konstrukcyjny klocków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CAF0D" w14:textId="39A06056" w:rsidR="00E76090" w:rsidRPr="001733B7" w:rsidRDefault="00E76090" w:rsidP="00E7609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668E8F" w14:textId="3570465A" w:rsidR="00E76090" w:rsidRPr="00B53DD7" w:rsidRDefault="00E76090" w:rsidP="00E76090">
            <w:pPr>
              <w:pStyle w:val="Textbody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klocków powinien zawierać: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- płytka Maker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Plate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dla SBC,</w:t>
            </w:r>
            <w:r>
              <w:rPr>
                <w:rFonts w:ascii="Arial" w:hAnsi="Arial" w:cs="Arial"/>
                <w:sz w:val="20"/>
                <w:szCs w:val="20"/>
              </w:rPr>
              <w:br/>
              <w:t>- duże koła, zębatki łukowe, czujnik koloru, duży silnik.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- min. 600 elementów </w:t>
            </w:r>
          </w:p>
        </w:tc>
      </w:tr>
      <w:tr w:rsidR="00066142" w:rsidRPr="00BD5CC6" w14:paraId="33F16E61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38869" w14:textId="77777777" w:rsidR="00066142" w:rsidRPr="00BD5CC6" w:rsidRDefault="00066142" w:rsidP="0006614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4C497" w14:textId="2BE65D51" w:rsidR="00066142" w:rsidRPr="001733B7" w:rsidRDefault="00066142" w:rsidP="00066142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</w:rPr>
              <w:t xml:space="preserve"> Książka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6A149" w14:textId="61721C6F" w:rsidR="00066142" w:rsidRPr="001733B7" w:rsidRDefault="00066142" w:rsidP="0006614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6394F" w14:textId="63986443" w:rsidR="00066142" w:rsidRPr="00B53DD7" w:rsidRDefault="00066142" w:rsidP="00066142">
            <w:pPr>
              <w:pStyle w:val="TableContents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Publikacja edukacyjna przeznaczona do nauki programowania </w:t>
            </w:r>
            <w:r w:rsidR="004876C8">
              <w:rPr>
                <w:rFonts w:ascii="Arial" w:hAnsi="Arial" w:cs="Arial"/>
                <w:color w:val="000000"/>
                <w:sz w:val="22"/>
                <w:szCs w:val="22"/>
              </w:rPr>
              <w:t xml:space="preserve">oferowanych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robotów.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Zestaw winien zawierać: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• minimum 20 lekcji ćwiczeniowych obejmujących podstawy programowania i robotyki,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• instrukcje budowy i programowania robotów w środowisku graficznym,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• opisy zadań praktycznych oraz materiały dydaktyczne dla ucznia i nauczyciela,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• przeznaczenie: zajęcia z programowania i robotyki w edukacji szkolnej.</w:t>
            </w:r>
          </w:p>
        </w:tc>
      </w:tr>
      <w:tr w:rsidR="00066142" w:rsidRPr="00BD5CC6" w14:paraId="2DF7FC18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4619E" w14:textId="77777777" w:rsidR="00066142" w:rsidRPr="00BD5CC6" w:rsidRDefault="00066142" w:rsidP="0006614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1D732" w14:textId="40E39B55" w:rsidR="00066142" w:rsidRPr="001733B7" w:rsidRDefault="004876C8" w:rsidP="00066142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estaw edukacyjny do nauki robotyki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9691E" w14:textId="7A192911" w:rsidR="00066142" w:rsidRPr="001733B7" w:rsidRDefault="00066142" w:rsidP="0006614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D6147" w14:textId="77777777" w:rsidR="004876C8" w:rsidRDefault="004876C8" w:rsidP="00066142">
            <w:pPr>
              <w:pStyle w:val="TableContents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</w:t>
            </w:r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t>estaw edukacyjny do nauki robotyki i programowania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1FF2501C" w14:textId="1E5F6EF0" w:rsidR="00066142" w:rsidRPr="00B53DD7" w:rsidRDefault="004876C8" w:rsidP="0006614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</w:t>
            </w:r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t>estaw winien zawierać robota edukacyjnego z możliwością montażu minimum trzech konfiguracji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t>jednostkę sterującą opartą na mikrokontrolerze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t>minimum 5 wbudowanych czujników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t xml:space="preserve">interfejs komunikacji </w:t>
            </w:r>
            <w:proofErr w:type="spellStart"/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t>bluetooth</w:t>
            </w:r>
            <w:proofErr w:type="spellEnd"/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t>/USB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możliwość programowania w środowisku graficznym i tekstowym (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np.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t>chratch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lub</w:t>
            </w:r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t>Python</w:t>
            </w:r>
            <w:proofErr w:type="spellEnd"/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t>elementty</w:t>
            </w:r>
            <w:proofErr w:type="spellEnd"/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t xml:space="preserve"> mechaniczne , silniki, przewody oraz akcesoria do złożenia robota                             zasilanie akumulatorowe lub bateryjne                                             instrukcję w języku polski</w:t>
            </w:r>
          </w:p>
        </w:tc>
      </w:tr>
      <w:tr w:rsidR="00066142" w:rsidRPr="00BD5CC6" w14:paraId="30BD3A21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E8E59" w14:textId="292EB16C" w:rsidR="00066142" w:rsidRPr="00BD5CC6" w:rsidRDefault="00066142" w:rsidP="0006614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7AE7E" w14:textId="32BCD934" w:rsidR="00066142" w:rsidRDefault="004876C8" w:rsidP="00066142">
            <w:pPr>
              <w:pStyle w:val="Standard"/>
              <w:rPr>
                <w:rFonts w:ascii="Arial" w:hAnsi="Arial" w:cs="Arial"/>
                <w:color w:val="111111"/>
                <w:sz w:val="20"/>
                <w:szCs w:val="20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</w:rPr>
              <w:t>Robot edukacyjny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E0086" w14:textId="2A6024B5" w:rsidR="00066142" w:rsidRDefault="00066142" w:rsidP="00066142">
            <w:pPr>
              <w:pStyle w:val="Standard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6EC1F" w14:textId="13FD2AF0" w:rsidR="00066142" w:rsidRDefault="00066142" w:rsidP="0006614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Robot edukacyjny nowej generacji do nauki programowania, robotyki i Internetu Rzeczy.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Każdy zestaw winien zawierać: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• jednostkę sterującą z wbudowanymi czujnikami (np. żyroskop, mikrofon, czujnik światła, czujnik odległości),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• komunikację bezprzewodową Wi-Fi i Bluetooth,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• silniki, koła, podwozie, czujniki i przewody niezbędne do budowy robota mobilnego,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• możliwość programowania w środowisku graficznym i tekstowym (</w:t>
            </w:r>
            <w:r w:rsidR="004876C8">
              <w:rPr>
                <w:rFonts w:ascii="Arial" w:hAnsi="Arial" w:cs="Arial"/>
                <w:color w:val="000000"/>
                <w:sz w:val="22"/>
                <w:szCs w:val="22"/>
              </w:rPr>
              <w:t xml:space="preserve">np.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Scratch</w:t>
            </w:r>
            <w:proofErr w:type="spellEnd"/>
            <w:r w:rsidR="004876C8">
              <w:rPr>
                <w:rFonts w:ascii="Arial" w:hAnsi="Arial" w:cs="Arial"/>
                <w:color w:val="000000"/>
                <w:sz w:val="22"/>
                <w:szCs w:val="22"/>
              </w:rPr>
              <w:t xml:space="preserve"> lub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Python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3),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• zasilanie akumulatorowe z możliwością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ładowania przez USB,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• instrukcję w języku polskim.</w:t>
            </w:r>
          </w:p>
        </w:tc>
      </w:tr>
      <w:tr w:rsidR="00066142" w:rsidRPr="00BD5CC6" w14:paraId="2B103E31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D5E4B" w14:textId="7F594AFB" w:rsidR="00066142" w:rsidRPr="00BD5CC6" w:rsidRDefault="00066142" w:rsidP="0006614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72BC6" w14:textId="47CBF94D" w:rsidR="00066142" w:rsidRDefault="004876C8" w:rsidP="00066142">
            <w:pPr>
              <w:pStyle w:val="Standard"/>
              <w:rPr>
                <w:rFonts w:ascii="Arial" w:hAnsi="Arial" w:cs="Arial"/>
                <w:color w:val="11111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Inteligentna kamera do analizy obrazu dla robotów edukacyjnych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7448A" w14:textId="456CF9A9" w:rsidR="00066142" w:rsidRDefault="00066142" w:rsidP="00066142">
            <w:pPr>
              <w:pStyle w:val="Standard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D3468" w14:textId="16064BC1" w:rsidR="00066142" w:rsidRDefault="004876C8" w:rsidP="0006614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t>nteligentna kamera do analizy obrazu dla robotów edukacyjnych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wskazanych w poz. 5</w:t>
            </w:r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br/>
              <w:t>Zestaw winien zawierać:</w:t>
            </w:r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• kamerę o rozdzielczości minimum 640 × 480 </w:t>
            </w:r>
            <w:proofErr w:type="spellStart"/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t>px</w:t>
            </w:r>
            <w:proofErr w:type="spellEnd"/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br/>
              <w:t>• możliwość rozpoznawania kolorów, kodów kreskowych, linii i obiektów,</w:t>
            </w:r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br/>
              <w:t>• uchwyty montażowe oraz przewody połączeniowe,</w:t>
            </w:r>
            <w:r w:rsidR="00066142">
              <w:rPr>
                <w:rFonts w:ascii="Arial" w:hAnsi="Arial" w:cs="Arial"/>
                <w:color w:val="000000"/>
                <w:sz w:val="22"/>
                <w:szCs w:val="22"/>
              </w:rPr>
              <w:br/>
              <w:t>• instrukcję użytkowania w języku polskim</w:t>
            </w:r>
          </w:p>
        </w:tc>
      </w:tr>
    </w:tbl>
    <w:p w14:paraId="4326E510" w14:textId="77777777" w:rsidR="00E4696D" w:rsidRPr="00BD5CC6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sectPr w:rsidR="00E4696D" w:rsidRPr="00BD5CC6">
      <w:headerReference w:type="even" r:id="rId7"/>
      <w:headerReference w:type="default" r:id="rId8"/>
      <w:pgSz w:w="11906" w:h="16838"/>
      <w:pgMar w:top="426" w:right="1077" w:bottom="708" w:left="107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C4168" w14:textId="77777777" w:rsidR="00EB010C" w:rsidRDefault="00EB010C">
      <w:r>
        <w:separator/>
      </w:r>
    </w:p>
  </w:endnote>
  <w:endnote w:type="continuationSeparator" w:id="0">
    <w:p w14:paraId="02E50BF9" w14:textId="77777777" w:rsidR="00EB010C" w:rsidRDefault="00EB0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panose1 w:val="020B0604020202020204"/>
    <w:charset w:val="01"/>
    <w:family w:val="auto"/>
    <w:pitch w:val="variable"/>
  </w:font>
  <w:font w:name="Aptos">
    <w:altName w:val="Aptos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E1C4D" w14:textId="77777777" w:rsidR="00EB010C" w:rsidRDefault="00EB010C">
      <w:r>
        <w:rPr>
          <w:color w:val="000000"/>
        </w:rPr>
        <w:separator/>
      </w:r>
    </w:p>
  </w:footnote>
  <w:footnote w:type="continuationSeparator" w:id="0">
    <w:p w14:paraId="5F872014" w14:textId="77777777" w:rsidR="00EB010C" w:rsidRDefault="00EB0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4AE65" w14:textId="77777777" w:rsidR="00582E97" w:rsidRDefault="00582E97">
    <w:pPr>
      <w:pStyle w:val="Heading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B305D" w14:textId="77777777" w:rsidR="00582E97" w:rsidRDefault="00000000">
    <w:pPr>
      <w:pStyle w:val="Heading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93B70E" wp14:editId="0BE26456">
          <wp:simplePos x="0" y="0"/>
          <wp:positionH relativeFrom="column">
            <wp:posOffset>146157</wp:posOffset>
          </wp:positionH>
          <wp:positionV relativeFrom="paragraph">
            <wp:posOffset>-92875</wp:posOffset>
          </wp:positionV>
          <wp:extent cx="5754236" cy="419764"/>
          <wp:effectExtent l="0" t="0" r="0" b="0"/>
          <wp:wrapNone/>
          <wp:docPr id="1978483105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4236" cy="4197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6EB4011" w14:textId="77777777" w:rsidR="00582E97" w:rsidRDefault="00582E97">
    <w:pPr>
      <w:pStyle w:val="Head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A0C16"/>
    <w:multiLevelType w:val="multilevel"/>
    <w:tmpl w:val="96CA48B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 w15:restartNumberingAfterBreak="0">
    <w:nsid w:val="30AE4A48"/>
    <w:multiLevelType w:val="multilevel"/>
    <w:tmpl w:val="D4DC94B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41800688"/>
    <w:multiLevelType w:val="multilevel"/>
    <w:tmpl w:val="96966AF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1278443093">
    <w:abstractNumId w:val="2"/>
  </w:num>
  <w:num w:numId="2" w16cid:durableId="1419710823">
    <w:abstractNumId w:val="0"/>
  </w:num>
  <w:num w:numId="3" w16cid:durableId="1749109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96D"/>
    <w:rsid w:val="00007D6D"/>
    <w:rsid w:val="00010850"/>
    <w:rsid w:val="00066142"/>
    <w:rsid w:val="00071D40"/>
    <w:rsid w:val="000D29BD"/>
    <w:rsid w:val="0016183E"/>
    <w:rsid w:val="001733B7"/>
    <w:rsid w:val="00396C43"/>
    <w:rsid w:val="004876C8"/>
    <w:rsid w:val="00553090"/>
    <w:rsid w:val="00582E97"/>
    <w:rsid w:val="005D7BEF"/>
    <w:rsid w:val="006030AD"/>
    <w:rsid w:val="00612F96"/>
    <w:rsid w:val="0065694D"/>
    <w:rsid w:val="006D5D08"/>
    <w:rsid w:val="00855133"/>
    <w:rsid w:val="008B46B8"/>
    <w:rsid w:val="008F2F56"/>
    <w:rsid w:val="00916354"/>
    <w:rsid w:val="00946587"/>
    <w:rsid w:val="009D4DFE"/>
    <w:rsid w:val="00A25F59"/>
    <w:rsid w:val="00A3358E"/>
    <w:rsid w:val="00A63924"/>
    <w:rsid w:val="00B10975"/>
    <w:rsid w:val="00B30A17"/>
    <w:rsid w:val="00B53D10"/>
    <w:rsid w:val="00B53DD7"/>
    <w:rsid w:val="00BB0AE9"/>
    <w:rsid w:val="00BD5CC6"/>
    <w:rsid w:val="00C4610D"/>
    <w:rsid w:val="00CD1FBD"/>
    <w:rsid w:val="00CD6826"/>
    <w:rsid w:val="00E4696D"/>
    <w:rsid w:val="00E76090"/>
    <w:rsid w:val="00EB010C"/>
    <w:rsid w:val="00EF1127"/>
    <w:rsid w:val="00FA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2E2F3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eastAsia="Aptos Display" w:hAnsi="Aptos Display" w:cs="Aptos Display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keepLines/>
      <w:spacing w:before="160" w:after="80"/>
      <w:outlineLvl w:val="1"/>
    </w:pPr>
    <w:rPr>
      <w:rFonts w:ascii="Aptos Display" w:eastAsia="Aptos Display" w:hAnsi="Aptos Display" w:cs="Aptos Display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Aptos"/>
      <w:color w:val="00000A"/>
    </w:r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Aptos Display" w:eastAsia="Aptos Display" w:hAnsi="Aptos Display" w:cs="Aptos Display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</w:pPr>
    <w:rPr>
      <w:i/>
      <w:iCs/>
      <w:color w:val="595959"/>
      <w:spacing w:val="15"/>
      <w:sz w:val="28"/>
      <w:szCs w:val="28"/>
    </w:rPr>
  </w:style>
  <w:style w:type="paragraph" w:customStyle="1" w:styleId="Quotations">
    <w:name w:val="Quotations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textAlignment w:val="auto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1Znak">
    <w:name w:val="Nagłówek 1 Znak"/>
    <w:basedOn w:val="Domylnaczcionkaakapitu"/>
    <w:rPr>
      <w:rFonts w:ascii="Aptos Display" w:eastAsia="Aptos Display" w:hAnsi="Aptos Display" w:cs="Aptos Display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Aptos Display" w:hAnsi="Aptos Display" w:cs="Aptos Display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i/>
      <w:iCs/>
      <w:color w:val="0F4761"/>
    </w:rPr>
  </w:style>
  <w:style w:type="character" w:customStyle="1" w:styleId="Nagwek5Znak">
    <w:name w:val="Nagłówek 5 Znak"/>
    <w:basedOn w:val="Domylnaczcionkaakapitu"/>
    <w:rPr>
      <w:color w:val="0F4761"/>
    </w:rPr>
  </w:style>
  <w:style w:type="character" w:customStyle="1" w:styleId="Nagwek6Znak">
    <w:name w:val="Nagłówek 6 Znak"/>
    <w:basedOn w:val="Domylnaczcionkaakapitu"/>
    <w:rPr>
      <w:i/>
      <w:iCs/>
      <w:color w:val="595959"/>
    </w:rPr>
  </w:style>
  <w:style w:type="character" w:customStyle="1" w:styleId="Nagwek7Znak">
    <w:name w:val="Nagłówek 7 Znak"/>
    <w:basedOn w:val="Domylnaczcionkaakapitu"/>
    <w:rPr>
      <w:color w:val="595959"/>
    </w:rPr>
  </w:style>
  <w:style w:type="character" w:customStyle="1" w:styleId="Nagwek8Znak">
    <w:name w:val="Nagłówek 8 Znak"/>
    <w:basedOn w:val="Domylnaczcionkaakapitu"/>
    <w:rPr>
      <w:i/>
      <w:iCs/>
      <w:color w:val="272727"/>
    </w:rPr>
  </w:style>
  <w:style w:type="character" w:customStyle="1" w:styleId="Nagwek9Znak">
    <w:name w:val="Nagłówek 9 Znak"/>
    <w:basedOn w:val="Domylnaczcionkaakapitu"/>
    <w:rPr>
      <w:color w:val="272727"/>
    </w:rPr>
  </w:style>
  <w:style w:type="character" w:customStyle="1" w:styleId="TytuZnak">
    <w:name w:val="Tytuł Znak"/>
    <w:basedOn w:val="Domylnaczcionkaakapitu"/>
    <w:rPr>
      <w:rFonts w:ascii="Aptos Display" w:eastAsia="Aptos Display" w:hAnsi="Aptos Display" w:cs="Aptos Display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4</cp:revision>
  <dcterms:created xsi:type="dcterms:W3CDTF">2025-09-10T08:47:00Z</dcterms:created>
  <dcterms:modified xsi:type="dcterms:W3CDTF">2025-11-03T22:36:00Z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